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00D8ECAA" wp14:editId="1CFBF4C6">
            <wp:simplePos x="0" y="0"/>
            <wp:positionH relativeFrom="margin">
              <wp:posOffset>5171642</wp:posOffset>
            </wp:positionH>
            <wp:positionV relativeFrom="paragraph">
              <wp:posOffset>164614</wp:posOffset>
            </wp:positionV>
            <wp:extent cx="893675" cy="1313234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7" t="13685" r="30175" b="14034"/>
                    <a:stretch/>
                  </pic:blipFill>
                  <pic:spPr bwMode="auto">
                    <a:xfrm>
                      <a:off x="0" y="0"/>
                      <a:ext cx="916106" cy="134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84" w:rsidRDefault="00295D84" w:rsidP="00295D84">
      <w:pPr>
        <w:jc w:val="center"/>
        <w:rPr>
          <w:rFonts w:cs="B Nazanin"/>
          <w:b/>
          <w:bCs/>
          <w:noProof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noProof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08EA208F" wp14:editId="18EFB7A6">
            <wp:extent cx="249555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dgs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راهنمای تدوین و نگارش گزارش پایانی</w:t>
      </w:r>
    </w:p>
    <w:p w:rsidR="00295D84" w:rsidRDefault="005A03DD" w:rsidP="00B711AF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فرصت مطالعاتی ارتباط با جامعه و صنعت</w:t>
      </w:r>
      <w:r w:rsidR="00B711AF">
        <w:rPr>
          <w:rFonts w:cs="B Nazanin" w:hint="cs"/>
          <w:b/>
          <w:bCs/>
          <w:sz w:val="24"/>
          <w:szCs w:val="24"/>
          <w:rtl/>
        </w:rPr>
        <w:t xml:space="preserve"> مصوب دانشگاه کوثر </w:t>
      </w: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5A03DD" w:rsidP="00D8121B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سرپرست دفتر کارآفرینی و ارتباط با صنعت</w:t>
      </w:r>
      <w:r w:rsidR="00295D84">
        <w:rPr>
          <w:rFonts w:cs="B Nazanin" w:hint="cs"/>
          <w:b/>
          <w:bCs/>
          <w:sz w:val="24"/>
          <w:szCs w:val="24"/>
          <w:rtl/>
        </w:rPr>
        <w:t xml:space="preserve"> دانشگاه کوثر</w:t>
      </w: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FE5C8E" w:rsidP="00FE5C8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تابستان</w:t>
      </w:r>
      <w:r w:rsidR="00295D84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1401</w:t>
      </w: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ind w:firstLine="45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مقدمه</w:t>
      </w:r>
    </w:p>
    <w:p w:rsidR="0064440C" w:rsidRPr="0064440C" w:rsidRDefault="00752981" w:rsidP="00752981">
      <w:pPr>
        <w:ind w:firstLine="45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فرصت مطالعاتی </w:t>
      </w:r>
      <w:r w:rsidR="0064440C" w:rsidRPr="0064440C">
        <w:rPr>
          <w:rFonts w:cs="B Nazanin"/>
          <w:sz w:val="24"/>
          <w:szCs w:val="24"/>
          <w:rtl/>
        </w:rPr>
        <w:t>به منظور برقراری ارتباط قوی و منسجم میان دانشگاه با بخش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های جامعه و صنعت در همه حوزه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های علمی، همچنین عملیاتی کردن یافته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های اعضای هیئت علمی و آشنایی آنان با نیازهای واقعی صنعت و جامعه براساس شیوه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نامه فرصت مطالعاتی اعضای هیئت علمی دانشگاه</w:t>
      </w:r>
      <w:r w:rsidR="0064440C">
        <w:rPr>
          <w:rFonts w:cs="B Nazanin" w:hint="cs"/>
          <w:sz w:val="24"/>
          <w:szCs w:val="24"/>
          <w:rtl/>
        </w:rPr>
        <w:t>‌</w:t>
      </w:r>
      <w:r w:rsidR="0064440C" w:rsidRPr="0064440C">
        <w:rPr>
          <w:rFonts w:cs="B Nazanin"/>
          <w:sz w:val="24"/>
          <w:szCs w:val="24"/>
          <w:rtl/>
        </w:rPr>
        <w:t>ها و موسسات پژوهشی در جامعه و صنعت، مصوب وزارت علوم تحقیقات و فناوری به شماره 3</w:t>
      </w:r>
      <w:r w:rsidR="0064440C">
        <w:rPr>
          <w:rFonts w:cs="B Nazanin"/>
          <w:sz w:val="24"/>
          <w:szCs w:val="24"/>
          <w:rtl/>
        </w:rPr>
        <w:t>201 مورخ 17/6/1397 تدوین شده اس</w:t>
      </w:r>
      <w:r w:rsidR="0064440C">
        <w:rPr>
          <w:rFonts w:cs="B Nazanin" w:hint="cs"/>
          <w:sz w:val="24"/>
          <w:szCs w:val="24"/>
          <w:rtl/>
        </w:rPr>
        <w:t>ت.</w:t>
      </w:r>
    </w:p>
    <w:p w:rsidR="00295D84" w:rsidRDefault="00295D84" w:rsidP="00712A14">
      <w:pPr>
        <w:ind w:firstLine="454"/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063500" w:rsidRDefault="00063500" w:rsidP="00295D84">
      <w:pPr>
        <w:jc w:val="both"/>
        <w:rPr>
          <w:rFonts w:cs="B Nazanin"/>
          <w:sz w:val="24"/>
          <w:szCs w:val="24"/>
          <w:rtl/>
        </w:rPr>
      </w:pPr>
    </w:p>
    <w:p w:rsidR="00295D84" w:rsidRPr="00504E86" w:rsidRDefault="00295D84" w:rsidP="00295D84">
      <w:pPr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3B32B1" w:rsidRDefault="003B32B1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3B32B1" w:rsidRDefault="003B32B1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12A14" w:rsidRDefault="00712A14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8121B" w:rsidRDefault="00D8121B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8121B" w:rsidRDefault="00D8121B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DB6716" w:rsidRDefault="00DB6716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Pr="00F26536" w:rsidRDefault="00295D84" w:rsidP="00DB6716">
      <w:pPr>
        <w:jc w:val="center"/>
        <w:rPr>
          <w:rFonts w:cs="B Nazanin"/>
          <w:b/>
          <w:bCs/>
          <w:sz w:val="24"/>
          <w:szCs w:val="24"/>
          <w:rtl/>
        </w:rPr>
      </w:pPr>
      <w:r w:rsidRPr="00F26536">
        <w:rPr>
          <w:rFonts w:cs="B Nazanin" w:hint="cs"/>
          <w:b/>
          <w:bCs/>
          <w:sz w:val="24"/>
          <w:szCs w:val="24"/>
          <w:rtl/>
        </w:rPr>
        <w:lastRenderedPageBreak/>
        <w:t xml:space="preserve">ساختار </w:t>
      </w:r>
      <w:r w:rsidR="00DB6716">
        <w:rPr>
          <w:rFonts w:cs="B Nazanin" w:hint="cs"/>
          <w:b/>
          <w:bCs/>
          <w:sz w:val="24"/>
          <w:szCs w:val="24"/>
          <w:rtl/>
        </w:rPr>
        <w:t>فرصت مطالعاتی</w:t>
      </w:r>
    </w:p>
    <w:p w:rsidR="00295D84" w:rsidRPr="00F26536" w:rsidRDefault="00295D84" w:rsidP="000571AC">
      <w:pPr>
        <w:jc w:val="both"/>
        <w:rPr>
          <w:rFonts w:cs="B Nazanin"/>
          <w:b/>
          <w:bCs/>
          <w:sz w:val="24"/>
          <w:szCs w:val="24"/>
          <w:rtl/>
        </w:rPr>
      </w:pPr>
      <w:r w:rsidRPr="00F26536">
        <w:rPr>
          <w:rFonts w:cs="B Nazanin" w:hint="cs"/>
          <w:b/>
          <w:bCs/>
          <w:sz w:val="24"/>
          <w:szCs w:val="24"/>
          <w:rtl/>
        </w:rPr>
        <w:t xml:space="preserve">ساختار </w:t>
      </w:r>
      <w:r w:rsidR="00DB6716">
        <w:rPr>
          <w:rFonts w:cs="B Nazanin" w:hint="cs"/>
          <w:b/>
          <w:bCs/>
          <w:sz w:val="24"/>
          <w:szCs w:val="24"/>
          <w:rtl/>
        </w:rPr>
        <w:t>فرصت مطالعاتی</w:t>
      </w:r>
      <w:r w:rsidRPr="00F26536">
        <w:rPr>
          <w:rFonts w:cs="B Nazanin" w:hint="cs"/>
          <w:b/>
          <w:bCs/>
          <w:sz w:val="24"/>
          <w:szCs w:val="24"/>
          <w:rtl/>
        </w:rPr>
        <w:t xml:space="preserve"> (در یک نگاه)</w:t>
      </w:r>
      <w:r w:rsidR="000571AC">
        <w:rPr>
          <w:rFonts w:cs="B Nazanin" w:hint="cs"/>
          <w:b/>
          <w:bCs/>
          <w:sz w:val="24"/>
          <w:szCs w:val="24"/>
          <w:rtl/>
        </w:rPr>
        <w:t xml:space="preserve"> ارائه </w:t>
      </w:r>
      <w:r w:rsidR="000571AC" w:rsidRPr="000571AC">
        <w:rPr>
          <w:rFonts w:asciiTheme="majorBidi" w:hAnsiTheme="majorBidi" w:cstheme="majorBidi"/>
          <w:b/>
          <w:bCs/>
          <w:sz w:val="24"/>
          <w:szCs w:val="24"/>
        </w:rPr>
        <w:t>(cd)</w:t>
      </w:r>
      <w:r w:rsidRPr="00F26536">
        <w:rPr>
          <w:rFonts w:cs="B Nazanin" w:hint="cs"/>
          <w:b/>
          <w:bCs/>
          <w:sz w:val="24"/>
          <w:szCs w:val="24"/>
          <w:rtl/>
        </w:rPr>
        <w:t>:</w:t>
      </w:r>
    </w:p>
    <w:p w:rsidR="00295D84" w:rsidRDefault="00295D84" w:rsidP="000571A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صفحه عنوان 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تشکر و قدردانی پژوهشگر</w:t>
      </w:r>
    </w:p>
    <w:p w:rsidR="00295D84" w:rsidRDefault="00295D84" w:rsidP="00835A5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چکیده </w:t>
      </w:r>
      <w:r w:rsidR="00835A54">
        <w:rPr>
          <w:rFonts w:cs="B Nazanin" w:hint="cs"/>
          <w:sz w:val="24"/>
          <w:szCs w:val="24"/>
          <w:rtl/>
        </w:rPr>
        <w:t>دوره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فهرست مطالب، جداول و نمودارها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پیشگفتار</w:t>
      </w:r>
    </w:p>
    <w:p w:rsidR="00295D84" w:rsidRDefault="00E45F20" w:rsidP="00835A5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بدنه اصلی </w:t>
      </w:r>
      <w:r w:rsidR="00835A54">
        <w:rPr>
          <w:rFonts w:cs="B Nazanin" w:hint="cs"/>
          <w:sz w:val="24"/>
          <w:szCs w:val="24"/>
          <w:rtl/>
        </w:rPr>
        <w:t>فرصت مطالعاتی</w:t>
      </w:r>
      <w:r w:rsidR="00295D84">
        <w:rPr>
          <w:rFonts w:cs="B Nazanin" w:hint="cs"/>
          <w:sz w:val="24"/>
          <w:szCs w:val="24"/>
          <w:rtl/>
        </w:rPr>
        <w:t xml:space="preserve"> (که باید با توجه به نوع رشته مطالب زیر را پوشش دهند):</w:t>
      </w:r>
    </w:p>
    <w:p w:rsidR="00295D84" w:rsidRDefault="00295D84" w:rsidP="00FF5A3F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کلیات </w:t>
      </w:r>
      <w:r w:rsidR="00FF5A3F">
        <w:rPr>
          <w:rFonts w:cs="B Nazanin" w:hint="cs"/>
          <w:sz w:val="24"/>
          <w:szCs w:val="24"/>
          <w:rtl/>
        </w:rPr>
        <w:t>دوره فرصت مطالعاتی</w:t>
      </w:r>
      <w:r>
        <w:rPr>
          <w:rFonts w:cs="B Nazanin" w:hint="cs"/>
          <w:sz w:val="24"/>
          <w:szCs w:val="24"/>
          <w:rtl/>
        </w:rPr>
        <w:t xml:space="preserve"> شامل مقدمه، بیان مسئله، ضرورت </w:t>
      </w:r>
      <w:r w:rsidR="00FF5A3F">
        <w:rPr>
          <w:rFonts w:cs="B Nazanin" w:hint="cs"/>
          <w:sz w:val="24"/>
          <w:szCs w:val="24"/>
          <w:rtl/>
        </w:rPr>
        <w:t>دوره فرصت</w:t>
      </w:r>
      <w:r>
        <w:rPr>
          <w:rFonts w:cs="B Nazanin" w:hint="cs"/>
          <w:sz w:val="24"/>
          <w:szCs w:val="24"/>
          <w:rtl/>
        </w:rPr>
        <w:t>، اهداف طرح و....</w:t>
      </w:r>
    </w:p>
    <w:p w:rsidR="00295D84" w:rsidRDefault="00295D84" w:rsidP="00295D84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مبانی نظری و پیشینه تحقیق</w:t>
      </w:r>
    </w:p>
    <w:p w:rsidR="00295D84" w:rsidRDefault="00295D84" w:rsidP="00FF5A3F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روش اجرای </w:t>
      </w:r>
      <w:r w:rsidR="00FF5A3F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>، نمونه‌گیری، تجزیه و تحلیل اطلاعات</w:t>
      </w:r>
    </w:p>
    <w:p w:rsidR="00295D84" w:rsidRDefault="00295D84" w:rsidP="004E46D9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یافته‌های </w:t>
      </w:r>
      <w:r w:rsidR="004E46D9">
        <w:rPr>
          <w:rFonts w:cs="B Nazanin" w:hint="cs"/>
          <w:sz w:val="24"/>
          <w:szCs w:val="24"/>
          <w:rtl/>
        </w:rPr>
        <w:t>دوره فرصت مطالعاتی</w:t>
      </w:r>
      <w:r>
        <w:rPr>
          <w:rFonts w:cs="B Nazanin" w:hint="cs"/>
          <w:sz w:val="24"/>
          <w:szCs w:val="24"/>
          <w:rtl/>
        </w:rPr>
        <w:t xml:space="preserve"> و نتیجه‌گیری</w:t>
      </w:r>
    </w:p>
    <w:p w:rsidR="00295D84" w:rsidRDefault="00295D84" w:rsidP="00295D84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پیشنهادها برای ادامه و بهبود کار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پیوست‌ها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فهرست منابع</w:t>
      </w:r>
    </w:p>
    <w:p w:rsidR="00295D84" w:rsidRDefault="00295D84" w:rsidP="00295D84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چکیده به زبان انگلیسی</w:t>
      </w:r>
    </w:p>
    <w:p w:rsidR="00295D84" w:rsidRPr="00F26536" w:rsidRDefault="00295D84" w:rsidP="00114D51">
      <w:pPr>
        <w:jc w:val="both"/>
        <w:rPr>
          <w:rFonts w:cs="B Nazanin"/>
          <w:b/>
          <w:bCs/>
          <w:sz w:val="24"/>
          <w:szCs w:val="24"/>
          <w:rtl/>
        </w:rPr>
      </w:pPr>
      <w:r w:rsidRPr="00F26536">
        <w:rPr>
          <w:rFonts w:cs="B Nazanin" w:hint="cs"/>
          <w:b/>
          <w:bCs/>
          <w:sz w:val="24"/>
          <w:szCs w:val="24"/>
          <w:rtl/>
        </w:rPr>
        <w:t xml:space="preserve">ساختار </w:t>
      </w:r>
      <w:r w:rsidR="00114D51">
        <w:rPr>
          <w:rFonts w:cs="B Nazanin" w:hint="cs"/>
          <w:b/>
          <w:bCs/>
          <w:sz w:val="24"/>
          <w:szCs w:val="24"/>
          <w:rtl/>
        </w:rPr>
        <w:t>فرصت مطالعاتی</w:t>
      </w:r>
      <w:r w:rsidRPr="00F26536">
        <w:rPr>
          <w:rFonts w:cs="B Nazanin" w:hint="cs"/>
          <w:b/>
          <w:bCs/>
          <w:sz w:val="24"/>
          <w:szCs w:val="24"/>
          <w:rtl/>
        </w:rPr>
        <w:t xml:space="preserve"> (به تفصیل):</w:t>
      </w:r>
    </w:p>
    <w:p w:rsidR="00295D84" w:rsidRPr="00F26536" w:rsidRDefault="00295D84" w:rsidP="00A65AB0">
      <w:pPr>
        <w:jc w:val="both"/>
        <w:rPr>
          <w:rFonts w:cs="B Nazanin"/>
          <w:b/>
          <w:bCs/>
          <w:sz w:val="24"/>
          <w:szCs w:val="24"/>
          <w:rtl/>
        </w:rPr>
      </w:pPr>
      <w:r w:rsidRPr="00F26536">
        <w:rPr>
          <w:rFonts w:cs="B Nazanin" w:hint="cs"/>
          <w:b/>
          <w:bCs/>
          <w:sz w:val="24"/>
          <w:szCs w:val="24"/>
          <w:rtl/>
        </w:rPr>
        <w:t>صفحه عنوان (</w:t>
      </w:r>
      <w:r w:rsidR="00A65AB0" w:rsidRPr="00A65AB0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F26536">
        <w:rPr>
          <w:rFonts w:cs="B Nazanin" w:hint="cs"/>
          <w:b/>
          <w:bCs/>
          <w:sz w:val="24"/>
          <w:szCs w:val="24"/>
          <w:rtl/>
        </w:rPr>
        <w:t>):</w:t>
      </w:r>
    </w:p>
    <w:p w:rsidR="00295D84" w:rsidRDefault="00295D84" w:rsidP="005420A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به ترتیب شامل آرم و نام دانشگاه و در ذیل آن عبارت </w:t>
      </w:r>
      <w:r w:rsidR="00D8121B">
        <w:rPr>
          <w:rFonts w:cs="B Nazanin" w:hint="cs"/>
          <w:sz w:val="24"/>
          <w:szCs w:val="24"/>
          <w:rtl/>
        </w:rPr>
        <w:t>معاونت</w:t>
      </w:r>
      <w:r w:rsidR="00D81DFB" w:rsidRPr="00D81DFB">
        <w:rPr>
          <w:rFonts w:cs="B Nazanin" w:hint="cs"/>
          <w:sz w:val="24"/>
          <w:szCs w:val="24"/>
          <w:rtl/>
        </w:rPr>
        <w:t xml:space="preserve"> </w:t>
      </w:r>
      <w:r w:rsidR="00D8121B">
        <w:rPr>
          <w:rFonts w:cs="B Nazanin" w:hint="cs"/>
          <w:sz w:val="24"/>
          <w:szCs w:val="24"/>
          <w:rtl/>
        </w:rPr>
        <w:t>آ</w:t>
      </w:r>
      <w:r w:rsidR="00D81DFB" w:rsidRPr="00D81DFB">
        <w:rPr>
          <w:rFonts w:cs="B Nazanin" w:hint="cs"/>
          <w:sz w:val="24"/>
          <w:szCs w:val="24"/>
          <w:rtl/>
        </w:rPr>
        <w:t>مو</w:t>
      </w:r>
      <w:r w:rsidR="00D8121B">
        <w:rPr>
          <w:rFonts w:cs="B Nazanin" w:hint="cs"/>
          <w:sz w:val="24"/>
          <w:szCs w:val="24"/>
          <w:rtl/>
        </w:rPr>
        <w:t>زشی و</w:t>
      </w:r>
      <w:r w:rsidR="00D81DFB" w:rsidRPr="00D81DFB">
        <w:rPr>
          <w:rFonts w:cs="B Nazanin" w:hint="cs"/>
          <w:sz w:val="24"/>
          <w:szCs w:val="24"/>
          <w:rtl/>
        </w:rPr>
        <w:t xml:space="preserve"> پژوهشی </w:t>
      </w:r>
      <w:r>
        <w:rPr>
          <w:rFonts w:cs="B Nazanin" w:hint="cs"/>
          <w:sz w:val="24"/>
          <w:szCs w:val="24"/>
          <w:rtl/>
        </w:rPr>
        <w:t xml:space="preserve">و سپس به ترتیب عنوان </w:t>
      </w:r>
      <w:r w:rsidR="00ED21BE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 xml:space="preserve">، </w:t>
      </w:r>
      <w:r w:rsidR="00ED21BE">
        <w:rPr>
          <w:rFonts w:cs="B Nazanin" w:hint="cs"/>
          <w:sz w:val="24"/>
          <w:szCs w:val="24"/>
          <w:rtl/>
        </w:rPr>
        <w:t xml:space="preserve">نام صنعت، ، تاریخ شروع، تاریخ پایان، </w:t>
      </w:r>
      <w:r w:rsidR="005420A4">
        <w:rPr>
          <w:rFonts w:cs="B Nazanin" w:hint="cs"/>
          <w:sz w:val="24"/>
          <w:szCs w:val="24"/>
          <w:rtl/>
        </w:rPr>
        <w:t xml:space="preserve">مدت حضور، </w:t>
      </w:r>
      <w:r w:rsidR="00ED21BE">
        <w:rPr>
          <w:rFonts w:cs="B Nazanin" w:hint="cs"/>
          <w:sz w:val="24"/>
          <w:szCs w:val="24"/>
          <w:rtl/>
        </w:rPr>
        <w:t>نوع حضور</w:t>
      </w:r>
      <w:r w:rsidR="005420A4">
        <w:rPr>
          <w:rFonts w:cs="B Nazanin" w:hint="cs"/>
          <w:sz w:val="24"/>
          <w:szCs w:val="24"/>
          <w:rtl/>
        </w:rPr>
        <w:t xml:space="preserve"> و وضعیت استخدامی،</w:t>
      </w:r>
      <w:r>
        <w:rPr>
          <w:rFonts w:cs="B Nazanin" w:hint="cs"/>
          <w:sz w:val="24"/>
          <w:szCs w:val="24"/>
          <w:rtl/>
        </w:rPr>
        <w:t xml:space="preserve"> در پایین صفحه باشد. مهمترین قسمت این صفحه نام و عنوان </w:t>
      </w:r>
      <w:r w:rsidR="00114D51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 xml:space="preserve"> است که منعکس کننده مساله اصلی پژوهشگر است و باید بدون ابهام باشد و به اختصار بیان شود.</w:t>
      </w:r>
    </w:p>
    <w:p w:rsidR="00295D84" w:rsidRPr="00F26536" w:rsidRDefault="00712A14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تشکر و قدردانی پژ</w:t>
      </w:r>
      <w:r w:rsidR="00295D84" w:rsidRPr="00F26536">
        <w:rPr>
          <w:rFonts w:cs="B Nazanin" w:hint="cs"/>
          <w:b/>
          <w:bCs/>
          <w:sz w:val="24"/>
          <w:szCs w:val="24"/>
          <w:u w:val="single"/>
          <w:rtl/>
        </w:rPr>
        <w:t>وهشگر:</w:t>
      </w:r>
    </w:p>
    <w:p w:rsidR="00295D84" w:rsidRDefault="00295D84" w:rsidP="00B842F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این قسمت پژوهشگر می</w:t>
      </w:r>
      <w:r w:rsidR="001F7BDD">
        <w:rPr>
          <w:rFonts w:cs="B Nazanin" w:hint="cs"/>
          <w:sz w:val="24"/>
          <w:szCs w:val="24"/>
          <w:rtl/>
        </w:rPr>
        <w:t>‌</w:t>
      </w:r>
      <w:r w:rsidR="00B842F8">
        <w:rPr>
          <w:rFonts w:cs="B Nazanin" w:hint="cs"/>
          <w:sz w:val="24"/>
          <w:szCs w:val="24"/>
          <w:rtl/>
        </w:rPr>
        <w:t xml:space="preserve">تواند از کسانی که در گذراندن دوره فرصت مطالعاتی </w:t>
      </w:r>
      <w:r>
        <w:rPr>
          <w:rFonts w:cs="B Nazanin" w:hint="cs"/>
          <w:sz w:val="24"/>
          <w:szCs w:val="24"/>
          <w:rtl/>
        </w:rPr>
        <w:t>، وی را یاری نموده</w:t>
      </w:r>
      <w:r w:rsidR="001F7BDD">
        <w:rPr>
          <w:rFonts w:cs="B Nazanin" w:hint="cs"/>
          <w:sz w:val="24"/>
          <w:szCs w:val="24"/>
          <w:rtl/>
        </w:rPr>
        <w:t>‌</w:t>
      </w:r>
      <w:r w:rsidR="00B842F8">
        <w:rPr>
          <w:rFonts w:cs="B Nazanin" w:hint="cs"/>
          <w:sz w:val="24"/>
          <w:szCs w:val="24"/>
          <w:rtl/>
        </w:rPr>
        <w:t xml:space="preserve">اند تشکر و قدردانی کند. </w:t>
      </w:r>
    </w:p>
    <w:p w:rsidR="00295D84" w:rsidRPr="00F26536" w:rsidRDefault="00D27D64" w:rsidP="00D27D6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چکیده دوره فرصت مطالعاتی</w:t>
      </w:r>
      <w:r w:rsidR="00295D84" w:rsidRPr="00F26536">
        <w:rPr>
          <w:rFonts w:cs="B Nazanin" w:hint="cs"/>
          <w:b/>
          <w:bCs/>
          <w:sz w:val="24"/>
          <w:szCs w:val="24"/>
          <w:u w:val="single"/>
          <w:rtl/>
        </w:rPr>
        <w:t>:</w:t>
      </w:r>
    </w:p>
    <w:p w:rsidR="00295D84" w:rsidRDefault="00295D84" w:rsidP="00D27D6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چکیده خلاصه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ای فشرده به زمان گذشته ساده است که در آن پژوهشگر، خواننده را در جریان روند کلی کار تحقیق قرار می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دهد، معمولا</w:t>
      </w:r>
      <w:r w:rsidR="001F7BDD">
        <w:rPr>
          <w:rFonts w:cs="B Nazanin" w:hint="cs"/>
          <w:sz w:val="24"/>
          <w:szCs w:val="24"/>
          <w:rtl/>
        </w:rPr>
        <w:t>ً</w:t>
      </w:r>
      <w:r>
        <w:rPr>
          <w:rFonts w:cs="B Nazanin" w:hint="cs"/>
          <w:sz w:val="24"/>
          <w:szCs w:val="24"/>
          <w:rtl/>
        </w:rPr>
        <w:t xml:space="preserve"> جملات ابتدایی، اهمیت و هدف پژوهش را در برمی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 xml:space="preserve">گیرند و سپس پژوهشگر روش اجرای </w:t>
      </w:r>
      <w:r w:rsidR="00D27D64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 xml:space="preserve"> را ذکر می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کند و در نهایت مهمترین نتایج به دست آمده را اعلام می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کند. چکیده باید شامل اصطلاحات مهم و کلیدی باشد، از نقل قول مستقیم در آن باید خودداری شود و حداکثر 300 کلمه باشد.</w:t>
      </w:r>
    </w:p>
    <w:p w:rsidR="00295D84" w:rsidRPr="00F26536" w:rsidRDefault="00295D84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F26536">
        <w:rPr>
          <w:rFonts w:cs="B Nazanin" w:hint="cs"/>
          <w:b/>
          <w:bCs/>
          <w:sz w:val="24"/>
          <w:szCs w:val="24"/>
          <w:u w:val="single"/>
          <w:rtl/>
        </w:rPr>
        <w:t>فهرست مطالب، جداول و نمودارها:</w:t>
      </w: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ترتیب ارائه فهرست بدین ترتیب است که ابتدا فهرست مطالب سپس فهرست جداول، شکل</w:t>
      </w:r>
      <w:r w:rsidR="003D77A4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 و نمودار آورده شود.</w:t>
      </w:r>
    </w:p>
    <w:p w:rsidR="003B32B1" w:rsidRDefault="003B32B1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3B32B1" w:rsidRDefault="003B32B1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p w:rsidR="00295D84" w:rsidRPr="00F26536" w:rsidRDefault="00295D84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F26536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پیشگفتار:</w:t>
      </w:r>
    </w:p>
    <w:p w:rsidR="00295D84" w:rsidRDefault="00295D84" w:rsidP="003D77A4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پژوهشگر در این بخش بر حسب اینکه </w:t>
      </w:r>
      <w:r w:rsidR="003D77A4">
        <w:rPr>
          <w:rFonts w:cs="B Nazanin" w:hint="cs"/>
          <w:sz w:val="24"/>
          <w:szCs w:val="24"/>
          <w:rtl/>
        </w:rPr>
        <w:t xml:space="preserve">دوره فرصت مطالعاتی </w:t>
      </w:r>
      <w:r>
        <w:rPr>
          <w:rFonts w:cs="B Nazanin" w:hint="cs"/>
          <w:sz w:val="24"/>
          <w:szCs w:val="24"/>
          <w:rtl/>
        </w:rPr>
        <w:t>در چه مورد به انجام رسیده است و هدف از انجام آن چه بوده است، مطالبی را عنوان می‌کند.</w:t>
      </w:r>
    </w:p>
    <w:p w:rsidR="00295D84" w:rsidRPr="00F26536" w:rsidRDefault="00E45F20" w:rsidP="003D77A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بدنه اصلی</w:t>
      </w:r>
      <w:r w:rsidR="001F3366">
        <w:rPr>
          <w:rFonts w:cs="B Nazanin"/>
          <w:b/>
          <w:bCs/>
          <w:sz w:val="24"/>
          <w:szCs w:val="24"/>
          <w:u w:val="single"/>
        </w:rPr>
        <w:t xml:space="preserve"> </w:t>
      </w:r>
      <w:r w:rsidR="003D77A4">
        <w:rPr>
          <w:rFonts w:cs="B Nazanin" w:hint="cs"/>
          <w:b/>
          <w:bCs/>
          <w:sz w:val="24"/>
          <w:szCs w:val="24"/>
          <w:u w:val="single"/>
          <w:rtl/>
        </w:rPr>
        <w:t>فرصت مطالعاتی</w:t>
      </w:r>
    </w:p>
    <w:p w:rsidR="00295D84" w:rsidRPr="00F26536" w:rsidRDefault="00295D84" w:rsidP="001F7BDD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F26536">
        <w:rPr>
          <w:rFonts w:cs="B Nazanin" w:hint="cs"/>
          <w:b/>
          <w:bCs/>
          <w:sz w:val="24"/>
          <w:szCs w:val="24"/>
          <w:u w:val="single"/>
          <w:rtl/>
        </w:rPr>
        <w:t>پیوست</w:t>
      </w:r>
      <w:r w:rsidR="001F7BDD">
        <w:rPr>
          <w:rFonts w:cs="B Nazanin" w:hint="cs"/>
          <w:b/>
          <w:bCs/>
          <w:sz w:val="24"/>
          <w:szCs w:val="24"/>
          <w:u w:val="single"/>
          <w:rtl/>
        </w:rPr>
        <w:t>‌</w:t>
      </w:r>
      <w:r w:rsidRPr="00F26536">
        <w:rPr>
          <w:rFonts w:cs="B Nazanin" w:hint="cs"/>
          <w:b/>
          <w:bCs/>
          <w:sz w:val="24"/>
          <w:szCs w:val="24"/>
          <w:u w:val="single"/>
          <w:rtl/>
        </w:rPr>
        <w:t xml:space="preserve">ها: </w:t>
      </w:r>
    </w:p>
    <w:p w:rsidR="00295D84" w:rsidRDefault="00295D84" w:rsidP="00DB1693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شامل بخش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هایی مانند نمونه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ای از مدارک و اسناد، آئین نامه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ها، پرسش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نامه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 xml:space="preserve">ها، آمار و ارقام و... است که در </w:t>
      </w:r>
      <w:r w:rsidR="00DB1693">
        <w:rPr>
          <w:rFonts w:cs="B Nazanin" w:hint="cs"/>
          <w:sz w:val="24"/>
          <w:szCs w:val="24"/>
          <w:rtl/>
        </w:rPr>
        <w:t>فرصت مطالعاتی</w:t>
      </w:r>
      <w:r>
        <w:rPr>
          <w:rFonts w:cs="B Nazanin" w:hint="cs"/>
          <w:sz w:val="24"/>
          <w:szCs w:val="24"/>
          <w:rtl/>
        </w:rPr>
        <w:t xml:space="preserve"> به کار رفته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اند و برای استفاده پژوهشگران دیگر مفید و قابل استفاده هستند.</w:t>
      </w:r>
    </w:p>
    <w:p w:rsidR="00295D84" w:rsidRPr="00F26536" w:rsidRDefault="00295D84" w:rsidP="00295D84">
      <w:pPr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F26536">
        <w:rPr>
          <w:rFonts w:cs="B Nazanin" w:hint="cs"/>
          <w:b/>
          <w:bCs/>
          <w:sz w:val="24"/>
          <w:szCs w:val="24"/>
          <w:u w:val="single"/>
          <w:rtl/>
        </w:rPr>
        <w:t>فهرست منابع:</w:t>
      </w:r>
    </w:p>
    <w:p w:rsidR="00295D84" w:rsidRDefault="00295D84" w:rsidP="001F7BDD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تمام منابع که در متن اصلی ذکر شده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اند باید در فهرست منابع به صورت کامل و دقیق نوشته شوند ( به شیوه</w:t>
      </w:r>
      <w:r w:rsidR="001F7BDD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نامه مراجعه شود.)</w:t>
      </w:r>
    </w:p>
    <w:p w:rsidR="00054F07" w:rsidRDefault="00054F07" w:rsidP="00054F0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*حداقل تعداد صفحات گزارش طرح 30 صفحه می‌باشد.</w:t>
      </w: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3B32B1" w:rsidRDefault="003B32B1" w:rsidP="00295D84">
      <w:pPr>
        <w:jc w:val="both"/>
        <w:rPr>
          <w:rFonts w:cs="B Nazanin"/>
          <w:sz w:val="24"/>
          <w:szCs w:val="24"/>
          <w:rtl/>
        </w:rPr>
      </w:pPr>
    </w:p>
    <w:p w:rsidR="003B32B1" w:rsidRDefault="003B32B1" w:rsidP="00295D84">
      <w:pPr>
        <w:jc w:val="both"/>
        <w:rPr>
          <w:rFonts w:cs="B Nazanin"/>
          <w:sz w:val="24"/>
          <w:szCs w:val="24"/>
          <w:rtl/>
        </w:rPr>
      </w:pPr>
    </w:p>
    <w:p w:rsidR="00392A85" w:rsidRDefault="00392A85" w:rsidP="00295D84">
      <w:pPr>
        <w:jc w:val="both"/>
        <w:rPr>
          <w:rFonts w:cs="B Nazanin"/>
          <w:sz w:val="24"/>
          <w:szCs w:val="24"/>
          <w:rtl/>
        </w:rPr>
      </w:pPr>
    </w:p>
    <w:p w:rsidR="00392A85" w:rsidRDefault="00392A85" w:rsidP="00295D84">
      <w:pPr>
        <w:jc w:val="both"/>
        <w:rPr>
          <w:rFonts w:cs="B Nazanin"/>
          <w:sz w:val="24"/>
          <w:szCs w:val="24"/>
          <w:rtl/>
        </w:rPr>
      </w:pPr>
    </w:p>
    <w:p w:rsidR="00392A85" w:rsidRDefault="00392A85" w:rsidP="00295D84">
      <w:pPr>
        <w:jc w:val="both"/>
        <w:rPr>
          <w:rFonts w:cs="B Nazanin"/>
          <w:sz w:val="24"/>
          <w:szCs w:val="24"/>
          <w:rtl/>
        </w:rPr>
      </w:pPr>
    </w:p>
    <w:p w:rsidR="00295D84" w:rsidRDefault="00295D84" w:rsidP="00295D84">
      <w:pPr>
        <w:jc w:val="both"/>
        <w:rPr>
          <w:rFonts w:cs="B Nazanin"/>
          <w:sz w:val="24"/>
          <w:szCs w:val="24"/>
          <w:rtl/>
        </w:rPr>
      </w:pPr>
    </w:p>
    <w:p w:rsidR="001F7BDD" w:rsidRDefault="001F7BDD" w:rsidP="00295D84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295D84" w:rsidRPr="00E96401" w:rsidRDefault="00295D84" w:rsidP="00295D84">
      <w:pPr>
        <w:jc w:val="center"/>
        <w:rPr>
          <w:rFonts w:cs="B Nazanin"/>
          <w:b/>
          <w:bCs/>
          <w:sz w:val="24"/>
          <w:szCs w:val="24"/>
          <w:rtl/>
        </w:rPr>
      </w:pPr>
      <w:r w:rsidRPr="00E96401">
        <w:rPr>
          <w:rFonts w:cs="B Nazanin" w:hint="cs"/>
          <w:b/>
          <w:bCs/>
          <w:sz w:val="24"/>
          <w:szCs w:val="24"/>
          <w:rtl/>
        </w:rPr>
        <w:lastRenderedPageBreak/>
        <w:t>شیوه نامه</w:t>
      </w:r>
    </w:p>
    <w:p w:rsidR="00295D84" w:rsidRPr="00E96401" w:rsidRDefault="00295D84" w:rsidP="00295D84">
      <w:pPr>
        <w:rPr>
          <w:rFonts w:cs="B Nazanin"/>
          <w:b/>
          <w:bCs/>
          <w:sz w:val="24"/>
          <w:szCs w:val="24"/>
          <w:u w:val="single"/>
          <w:rtl/>
        </w:rPr>
      </w:pPr>
      <w:r w:rsidRPr="00E96401">
        <w:rPr>
          <w:rFonts w:cs="B Nazanin" w:hint="cs"/>
          <w:b/>
          <w:bCs/>
          <w:sz w:val="24"/>
          <w:szCs w:val="24"/>
          <w:u w:val="single"/>
          <w:rtl/>
        </w:rPr>
        <w:t>قلم:</w:t>
      </w:r>
    </w:p>
    <w:p w:rsidR="00295D84" w:rsidRDefault="00295D84" w:rsidP="00295D84">
      <w:pPr>
        <w:rPr>
          <w:rFonts w:cs="B Nazanin"/>
          <w:sz w:val="24"/>
          <w:szCs w:val="24"/>
          <w:rtl/>
        </w:rPr>
      </w:pPr>
      <w:r w:rsidRPr="00F367C6">
        <w:rPr>
          <w:rFonts w:asciiTheme="majorBidi" w:hAnsiTheme="majorBidi" w:cs="B Nazanin" w:hint="cs"/>
          <w:sz w:val="24"/>
          <w:szCs w:val="24"/>
          <w:rtl/>
        </w:rPr>
        <w:t>قلم فارسی</w:t>
      </w:r>
      <w:r>
        <w:rPr>
          <w:rFonts w:cs="B Nazanin" w:hint="cs"/>
          <w:sz w:val="24"/>
          <w:szCs w:val="24"/>
          <w:rtl/>
        </w:rPr>
        <w:t xml:space="preserve">: </w:t>
      </w:r>
      <w:r w:rsidRPr="0002599E">
        <w:rPr>
          <w:rFonts w:asciiTheme="majorBidi" w:hAnsiTheme="majorBidi" w:cstheme="majorBidi"/>
          <w:sz w:val="24"/>
          <w:szCs w:val="24"/>
        </w:rPr>
        <w:t xml:space="preserve">B </w:t>
      </w:r>
      <w:proofErr w:type="spellStart"/>
      <w:r w:rsidRPr="0002599E">
        <w:rPr>
          <w:rFonts w:asciiTheme="majorBidi" w:hAnsiTheme="majorBidi" w:cstheme="majorBidi"/>
          <w:sz w:val="24"/>
          <w:szCs w:val="24"/>
        </w:rPr>
        <w:t>Nazanin</w:t>
      </w:r>
      <w:proofErr w:type="spellEnd"/>
    </w:p>
    <w:p w:rsidR="00295D84" w:rsidRDefault="00295D84" w:rsidP="00295D84">
      <w:pPr>
        <w:rPr>
          <w:rFonts w:asciiTheme="majorBidi" w:hAnsiTheme="majorBidi" w:cstheme="majorBidi"/>
          <w:sz w:val="24"/>
          <w:szCs w:val="24"/>
          <w:rtl/>
        </w:rPr>
      </w:pPr>
      <w:r w:rsidRPr="00F367C6">
        <w:rPr>
          <w:rFonts w:asciiTheme="majorBidi" w:hAnsiTheme="majorBidi" w:cs="B Nazanin" w:hint="cs"/>
          <w:sz w:val="24"/>
          <w:szCs w:val="24"/>
          <w:rtl/>
        </w:rPr>
        <w:t>قلم لاتین: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Times New Roman </w:t>
      </w:r>
    </w:p>
    <w:p w:rsidR="00F367C6" w:rsidRDefault="00F367C6" w:rsidP="00F367C6">
      <w:pPr>
        <w:rPr>
          <w:rFonts w:asciiTheme="majorBidi" w:hAnsiTheme="majorBidi" w:cstheme="majorBidi"/>
          <w:sz w:val="24"/>
          <w:szCs w:val="24"/>
        </w:rPr>
      </w:pPr>
      <w:r w:rsidRPr="00F367C6">
        <w:rPr>
          <w:rFonts w:asciiTheme="majorBidi" w:hAnsiTheme="majorBidi" w:cs="B Nazanin" w:hint="cs"/>
          <w:sz w:val="24"/>
          <w:szCs w:val="24"/>
          <w:rtl/>
        </w:rPr>
        <w:t xml:space="preserve">قلم </w:t>
      </w:r>
      <w:r w:rsidRPr="00F367C6">
        <w:rPr>
          <w:rFonts w:asciiTheme="majorBidi" w:hAnsiTheme="majorBidi" w:cs="B Nazanin"/>
          <w:sz w:val="24"/>
          <w:szCs w:val="24"/>
          <w:rtl/>
        </w:rPr>
        <w:t>عربی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F367C6">
        <w:rPr>
          <w:rFonts w:asciiTheme="majorBidi" w:hAnsiTheme="majorBidi" w:cstheme="majorBidi"/>
          <w:sz w:val="24"/>
          <w:szCs w:val="24"/>
        </w:rPr>
        <w:t>Traditional Arabic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، </w:t>
      </w:r>
      <w:r>
        <w:rPr>
          <w:rFonts w:asciiTheme="majorBidi" w:hAnsiTheme="majorBidi" w:cstheme="majorBidi"/>
          <w:sz w:val="24"/>
          <w:szCs w:val="24"/>
        </w:rPr>
        <w:t xml:space="preserve">B </w:t>
      </w:r>
      <w:proofErr w:type="spellStart"/>
      <w:r>
        <w:rPr>
          <w:rFonts w:asciiTheme="majorBidi" w:hAnsiTheme="majorBidi" w:cstheme="majorBidi"/>
          <w:sz w:val="24"/>
          <w:szCs w:val="24"/>
        </w:rPr>
        <w:t>zar</w:t>
      </w:r>
      <w:proofErr w:type="spellEnd"/>
    </w:p>
    <w:p w:rsidR="00295D84" w:rsidRDefault="00295D84" w:rsidP="00295D84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شماره قلم: 12</w:t>
      </w:r>
    </w:p>
    <w:p w:rsidR="00295D84" w:rsidRPr="00E96401" w:rsidRDefault="00295D84" w:rsidP="00295D84">
      <w:pPr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E96401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حاشیه: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حاشیه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های زیر فاصله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های استاندارد در نرم افزار مایکروسافت می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باشند: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بالا: 2.5 سانتی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متر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پایین: 2.5 سانتی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متر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چپ: 3 سانتی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متر</w:t>
      </w:r>
    </w:p>
    <w:p w:rsidR="00295D84" w:rsidRDefault="00295D84" w:rsidP="001F7BDD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راست: 3.5 سانتی</w:t>
      </w:r>
      <w:r w:rsidR="001F7BDD">
        <w:rPr>
          <w:rFonts w:asciiTheme="majorBidi" w:hAnsiTheme="majorBidi" w:cs="B Nazanin" w:hint="cs"/>
          <w:sz w:val="24"/>
          <w:szCs w:val="24"/>
          <w:rtl/>
        </w:rPr>
        <w:t>‌</w:t>
      </w:r>
      <w:r>
        <w:rPr>
          <w:rFonts w:asciiTheme="majorBidi" w:hAnsiTheme="majorBidi" w:cs="B Nazanin" w:hint="cs"/>
          <w:sz w:val="24"/>
          <w:szCs w:val="24"/>
          <w:rtl/>
        </w:rPr>
        <w:t>متر</w:t>
      </w:r>
    </w:p>
    <w:p w:rsidR="00295D84" w:rsidRPr="00E96401" w:rsidRDefault="00295D84" w:rsidP="00295D84">
      <w:pPr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E96401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شکل ظاهری صفحه: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 w:rsidRPr="00652160">
        <w:rPr>
          <w:rFonts w:asciiTheme="majorBidi" w:hAnsiTheme="majorBidi" w:cs="B Nazanin" w:hint="cs"/>
          <w:sz w:val="24"/>
          <w:szCs w:val="24"/>
          <w:rtl/>
        </w:rPr>
        <w:t xml:space="preserve">متن باید به شکل </w:t>
      </w:r>
      <w:r w:rsidRPr="00652160">
        <w:rPr>
          <w:rFonts w:asciiTheme="majorBidi" w:hAnsiTheme="majorBidi" w:cs="B Nazanin"/>
          <w:sz w:val="24"/>
          <w:szCs w:val="24"/>
        </w:rPr>
        <w:t>Justified</w:t>
      </w:r>
      <w:r w:rsidRPr="00652160">
        <w:rPr>
          <w:rFonts w:asciiTheme="majorBidi" w:hAnsiTheme="majorBidi" w:cs="B Nazanin" w:hint="cs"/>
          <w:sz w:val="24"/>
          <w:szCs w:val="24"/>
          <w:rtl/>
        </w:rPr>
        <w:t xml:space="preserve"> صفحه بندی شود.</w:t>
      </w:r>
    </w:p>
    <w:p w:rsidR="00295D84" w:rsidRDefault="00295D84" w:rsidP="003A20DF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 xml:space="preserve">برای تایپ متن از نرم افزار </w:t>
      </w:r>
      <w:r>
        <w:rPr>
          <w:rFonts w:asciiTheme="majorBidi" w:hAnsiTheme="majorBidi" w:cs="B Nazanin"/>
          <w:sz w:val="24"/>
          <w:szCs w:val="24"/>
        </w:rPr>
        <w:t>Word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A20DF">
        <w:rPr>
          <w:rFonts w:asciiTheme="majorBidi" w:hAnsiTheme="majorBidi" w:cs="B Nazanin" w:hint="cs"/>
          <w:sz w:val="24"/>
          <w:szCs w:val="24"/>
          <w:rtl/>
        </w:rPr>
        <w:t xml:space="preserve">یا </w:t>
      </w:r>
      <w:r w:rsidR="003A20DF">
        <w:rPr>
          <w:rFonts w:asciiTheme="majorBidi" w:hAnsiTheme="majorBidi" w:cs="B Nazanin"/>
          <w:sz w:val="24"/>
          <w:szCs w:val="24"/>
        </w:rPr>
        <w:t>latex</w:t>
      </w:r>
      <w:r w:rsidR="003A20DF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>استفاده کنید.</w:t>
      </w:r>
    </w:p>
    <w:p w:rsidR="008874C1" w:rsidRDefault="008874C1" w:rsidP="00A62787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4"/>
          <w:szCs w:val="24"/>
        </w:rPr>
      </w:pPr>
      <w:r w:rsidRPr="00FA4D47">
        <w:rPr>
          <w:rFonts w:asciiTheme="majorBidi" w:hAnsiTheme="majorBidi" w:cs="B Nazanin" w:hint="cs"/>
          <w:sz w:val="24"/>
          <w:szCs w:val="24"/>
          <w:rtl/>
        </w:rPr>
        <w:t xml:space="preserve">شیوه صفحه گذاری: 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صفحات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بسم الله الرح</w:t>
      </w:r>
      <w:r w:rsidR="00A62787">
        <w:rPr>
          <w:rFonts w:asciiTheme="majorBidi" w:hAnsiTheme="majorBidi" w:cs="B Nazanin" w:hint="cs"/>
          <w:sz w:val="24"/>
          <w:szCs w:val="24"/>
          <w:rtl/>
        </w:rPr>
        <w:t>من الرحیم»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و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عنوان</w:t>
      </w:r>
      <w:r w:rsidR="00A62787">
        <w:rPr>
          <w:rFonts w:asciiTheme="majorBidi" w:hAnsiTheme="majorBidi" w:cs="B Nazanin" w:hint="cs"/>
          <w:sz w:val="24"/>
          <w:szCs w:val="24"/>
          <w:rtl/>
        </w:rPr>
        <w:t>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،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چکیده</w:t>
      </w:r>
      <w:r w:rsidR="00A62787">
        <w:rPr>
          <w:rFonts w:asciiTheme="majorBidi" w:hAnsiTheme="majorBidi" w:cs="B Nazanin" w:hint="cs"/>
          <w:sz w:val="24"/>
          <w:szCs w:val="24"/>
          <w:rtl/>
        </w:rPr>
        <w:t xml:space="preserve">» 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،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تقدیم</w:t>
      </w:r>
      <w:r w:rsidR="00A62787">
        <w:rPr>
          <w:rFonts w:asciiTheme="majorBidi" w:hAnsiTheme="majorBidi" w:cs="B Nazanin" w:hint="cs"/>
          <w:sz w:val="24"/>
          <w:szCs w:val="24"/>
          <w:rtl/>
        </w:rPr>
        <w:t>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="00A62787">
        <w:rPr>
          <w:rFonts w:asciiTheme="majorBidi" w:hAnsiTheme="majorBidi" w:cs="B Nazanin" w:hint="cs"/>
          <w:sz w:val="24"/>
          <w:szCs w:val="24"/>
          <w:rtl/>
        </w:rPr>
        <w:t xml:space="preserve"> 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تشکر و قدردانی</w:t>
      </w:r>
      <w:r w:rsidR="00A62787">
        <w:rPr>
          <w:rFonts w:asciiTheme="majorBidi" w:hAnsiTheme="majorBidi" w:cs="B Nazanin" w:hint="cs"/>
          <w:sz w:val="24"/>
          <w:szCs w:val="24"/>
          <w:rtl/>
        </w:rPr>
        <w:t>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نمی</w:t>
      </w:r>
      <w:r w:rsidRPr="008874C1">
        <w:rPr>
          <w:rFonts w:asciiTheme="majorBidi" w:hAnsiTheme="majorBidi" w:cs="B Nazanin"/>
          <w:sz w:val="24"/>
          <w:szCs w:val="24"/>
          <w:rtl/>
        </w:rPr>
        <w:softHyphen/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شوند . صفحات </w:t>
      </w:r>
      <w:r w:rsidR="00A62787">
        <w:rPr>
          <w:rFonts w:asciiTheme="majorBidi" w:hAnsiTheme="majorBidi" w:cs="B Nazanin" w:hint="cs"/>
          <w:sz w:val="24"/>
          <w:szCs w:val="24"/>
          <w:rtl/>
        </w:rPr>
        <w:t>«</w:t>
      </w:r>
      <w:r w:rsidRPr="008874C1">
        <w:rPr>
          <w:rFonts w:asciiTheme="majorBidi" w:hAnsiTheme="majorBidi" w:cs="B Nazanin" w:hint="cs"/>
          <w:sz w:val="24"/>
          <w:szCs w:val="24"/>
          <w:rtl/>
        </w:rPr>
        <w:t>فهرست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ها </w:t>
      </w:r>
      <w:r w:rsidR="00A62787">
        <w:rPr>
          <w:rFonts w:asciiTheme="majorBidi" w:hAnsiTheme="majorBidi" w:cs="B Nazanin" w:hint="cs"/>
          <w:sz w:val="24"/>
          <w:szCs w:val="24"/>
          <w:rtl/>
        </w:rPr>
        <w:t>»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با حروف الفبای أبجد (الف ، ب، ج، ... )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خواهد شد .سایر صفحات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عددی می</w:t>
      </w:r>
      <w:r w:rsidRPr="008874C1">
        <w:rPr>
          <w:rFonts w:asciiTheme="majorBidi" w:hAnsiTheme="majorBidi" w:cs="B Nazanin"/>
          <w:sz w:val="24"/>
          <w:szCs w:val="24"/>
          <w:rtl/>
        </w:rPr>
        <w:softHyphen/>
      </w:r>
      <w:r w:rsidRPr="008874C1">
        <w:rPr>
          <w:rFonts w:asciiTheme="majorBidi" w:hAnsiTheme="majorBidi" w:cs="B Nazanin" w:hint="cs"/>
          <w:sz w:val="24"/>
          <w:szCs w:val="24"/>
          <w:rtl/>
        </w:rPr>
        <w:t>شوند که لازم است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صفحات در وسط و پایین صفحه انجام گیرد، ضمنا</w:t>
      </w:r>
      <w:r w:rsidR="00A62787">
        <w:rPr>
          <w:rFonts w:asciiTheme="majorBidi" w:hAnsiTheme="majorBidi" w:cs="B Nazanin" w:hint="cs"/>
          <w:sz w:val="24"/>
          <w:szCs w:val="24"/>
          <w:rtl/>
        </w:rPr>
        <w:t>ً</w:t>
      </w:r>
      <w:r w:rsidRPr="008874C1">
        <w:rPr>
          <w:rFonts w:asciiTheme="majorBidi" w:hAnsiTheme="majorBidi" w:cs="B Nazanin" w:hint="cs"/>
          <w:sz w:val="24"/>
          <w:szCs w:val="24"/>
          <w:rtl/>
        </w:rPr>
        <w:t xml:space="preserve"> صفحات مربوط به شماره فصول شماره</w:t>
      </w:r>
      <w:r w:rsidR="00A62787">
        <w:rPr>
          <w:rFonts w:asciiTheme="majorBidi" w:hAnsiTheme="majorBidi" w:cs="B Nazanin" w:hint="cs"/>
          <w:sz w:val="24"/>
          <w:szCs w:val="24"/>
          <w:rtl/>
        </w:rPr>
        <w:t>‌</w:t>
      </w:r>
      <w:r w:rsidRPr="008874C1">
        <w:rPr>
          <w:rFonts w:asciiTheme="majorBidi" w:hAnsiTheme="majorBidi" w:cs="B Nazanin" w:hint="cs"/>
          <w:sz w:val="24"/>
          <w:szCs w:val="24"/>
          <w:rtl/>
        </w:rPr>
        <w:t>گذاری نمی</w:t>
      </w:r>
      <w:r w:rsidRPr="008874C1">
        <w:rPr>
          <w:rFonts w:asciiTheme="majorBidi" w:hAnsiTheme="majorBidi" w:cs="B Nazanin"/>
          <w:sz w:val="24"/>
          <w:szCs w:val="24"/>
          <w:rtl/>
        </w:rPr>
        <w:softHyphen/>
      </w:r>
      <w:r w:rsidRPr="008874C1">
        <w:rPr>
          <w:rFonts w:asciiTheme="majorBidi" w:hAnsiTheme="majorBidi" w:cs="B Nazanin" w:hint="cs"/>
          <w:sz w:val="24"/>
          <w:szCs w:val="24"/>
          <w:rtl/>
        </w:rPr>
        <w:t>شود</w:t>
      </w:r>
      <w:r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اولین سطر هر پاراگراف با تورفتگی (</w:t>
      </w:r>
      <w:r>
        <w:rPr>
          <w:rFonts w:asciiTheme="majorBidi" w:hAnsiTheme="majorBidi" w:cs="B Nazanin"/>
          <w:sz w:val="24"/>
          <w:szCs w:val="24"/>
        </w:rPr>
        <w:t>indent</w:t>
      </w:r>
      <w:r>
        <w:rPr>
          <w:rFonts w:asciiTheme="majorBidi" w:hAnsiTheme="majorBidi" w:cs="B Nazanin" w:hint="cs"/>
          <w:sz w:val="24"/>
          <w:szCs w:val="24"/>
          <w:rtl/>
        </w:rPr>
        <w:t>) تایپ شود.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فاصله بین سطور برابر دو خط (</w:t>
      </w:r>
      <w:r>
        <w:rPr>
          <w:rFonts w:asciiTheme="majorBidi" w:hAnsiTheme="majorBidi" w:cs="B Nazanin"/>
          <w:sz w:val="24"/>
          <w:szCs w:val="24"/>
        </w:rPr>
        <w:t>double</w:t>
      </w:r>
      <w:r w:rsidR="00B539A2">
        <w:rPr>
          <w:rFonts w:asciiTheme="majorBidi" w:hAnsiTheme="majorBidi" w:cs="B Nazanin" w:hint="cs"/>
          <w:sz w:val="24"/>
          <w:szCs w:val="24"/>
          <w:rtl/>
        </w:rPr>
        <w:t xml:space="preserve">) است (در گروه علوم انسانی در صورت نیاز </w:t>
      </w:r>
      <w:r w:rsidR="00B539A2">
        <w:rPr>
          <w:rFonts w:asciiTheme="majorBidi" w:hAnsiTheme="majorBidi" w:cs="B Nazanin"/>
          <w:sz w:val="24"/>
          <w:szCs w:val="24"/>
        </w:rPr>
        <w:t>Single</w:t>
      </w:r>
      <w:r w:rsidR="00B539A2">
        <w:rPr>
          <w:rFonts w:asciiTheme="majorBidi" w:hAnsiTheme="majorBidi" w:cs="B Nazanin" w:hint="cs"/>
          <w:sz w:val="24"/>
          <w:szCs w:val="24"/>
          <w:rtl/>
        </w:rPr>
        <w:t>).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فاصله بین دو پاراگراف برابر فاصله معمولی بین دو سطر است.</w:t>
      </w:r>
    </w:p>
    <w:p w:rsidR="00295D84" w:rsidRDefault="00295D84" w:rsidP="00295D84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اصطلاحات لاتین را در پانویس قرار دهید.</w:t>
      </w:r>
    </w:p>
    <w:p w:rsidR="00295D84" w:rsidRPr="0047777F" w:rsidRDefault="00295D84" w:rsidP="00295D84">
      <w:pPr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47777F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شیوه ارجاع به منابع:</w:t>
      </w:r>
    </w:p>
    <w:p w:rsidR="00295D84" w:rsidRDefault="00295D84" w:rsidP="00295D84">
      <w:pPr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شیوه ارجاع در متن به صورت درون متنی و به یکی از دو صورت زیر انجام شود:</w:t>
      </w:r>
    </w:p>
    <w:p w:rsidR="00295D84" w:rsidRPr="00E45F20" w:rsidRDefault="00295D84" w:rsidP="00D81DFB">
      <w:pPr>
        <w:pStyle w:val="ListParagraph"/>
        <w:numPr>
          <w:ilvl w:val="0"/>
          <w:numId w:val="4"/>
        </w:numPr>
        <w:tabs>
          <w:tab w:val="right" w:pos="13812"/>
        </w:tabs>
        <w:jc w:val="lowKashida"/>
        <w:rPr>
          <w:rFonts w:cs="B Nazanin"/>
          <w:b/>
          <w:bCs/>
          <w:color w:val="000000"/>
        </w:rPr>
      </w:pPr>
      <w:r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روش شماره</w:t>
      </w:r>
      <w:r w:rsidR="001F7BDD"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‌</w:t>
      </w:r>
      <w:r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ای</w:t>
      </w:r>
      <w:r w:rsidR="00E45F20"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  <w:r w:rsidR="00E45F20" w:rsidRPr="00E45F2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 xml:space="preserve">اگر در متن </w:t>
      </w:r>
      <w:r w:rsidR="00D81DFB">
        <w:rPr>
          <w:rFonts w:asciiTheme="majorBidi" w:hAnsiTheme="majorBidi" w:cs="B Nazanin" w:hint="cs"/>
          <w:sz w:val="24"/>
          <w:szCs w:val="24"/>
          <w:rtl/>
        </w:rPr>
        <w:t>گزارش نهایی طرح پژوهشی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 xml:space="preserve"> نام ( منظور از نام در اين قسمت، نام خانوادگی نويسنده می</w:t>
      </w:r>
      <w:r w:rsidR="000C78BD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باشد.) نويسنده مرجع آورده نشود، شماره رديف مربوط به آن مرجع بر اساس فهرست مراجع، در آخر جمله يا پارگراف مربوط در داخل کروشه درج می</w:t>
      </w:r>
      <w:r w:rsidR="000C78BD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گردد. در صورتي</w:t>
      </w:r>
      <w:r w:rsidR="00063500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که نام نويسندگان ذکر شود، شماره مرجع بلافاصله بعد از نام نويسنده و يا نويسندگان در داخل کروشه آورده می</w:t>
      </w:r>
      <w:r w:rsidR="000C78BD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شود.</w:t>
      </w:r>
      <w:r w:rsidR="00E45F20" w:rsidRPr="00E45F20">
        <w:rPr>
          <w:rFonts w:ascii="Tahoma" w:hAnsi="Tahoma" w:cs="B Nazanin"/>
          <w:b/>
          <w:bCs/>
          <w:color w:val="000000"/>
          <w:rtl/>
        </w:rPr>
        <w:t xml:space="preserve"> </w:t>
      </w:r>
    </w:p>
    <w:p w:rsidR="00295D84" w:rsidRPr="00430367" w:rsidRDefault="00295D84" w:rsidP="00430367">
      <w:pPr>
        <w:pStyle w:val="ListParagraph"/>
        <w:numPr>
          <w:ilvl w:val="0"/>
          <w:numId w:val="4"/>
        </w:numPr>
        <w:tabs>
          <w:tab w:val="left" w:pos="9027"/>
          <w:tab w:val="left" w:pos="9169"/>
          <w:tab w:val="right" w:pos="13812"/>
        </w:tabs>
        <w:jc w:val="lowKashida"/>
        <w:rPr>
          <w:rFonts w:cs="B Nazanin"/>
          <w:b/>
          <w:bCs/>
          <w:color w:val="000000"/>
          <w:rtl/>
        </w:rPr>
      </w:pPr>
      <w:r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روش سالی</w:t>
      </w:r>
      <w:r w:rsidR="00E45F20" w:rsidRPr="00E45F20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  <w:r w:rsidR="00E45F20" w:rsidRPr="00E45F20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 xml:space="preserve"> در اين روش، اگر نام نويسنده مرجع مورد استفاده در جمله قيد نشود، بايد نام نويسنده و سال انتشار مرجع را در آخر جمله و در داخل پرانتز قيد نمود. در صورت ذکر نام نويسنده ب</w:t>
      </w:r>
      <w:r w:rsidR="00063500">
        <w:rPr>
          <w:rFonts w:asciiTheme="majorBidi" w:hAnsiTheme="majorBidi" w:cs="B Nazanin" w:hint="cs"/>
          <w:sz w:val="24"/>
          <w:szCs w:val="24"/>
          <w:rtl/>
        </w:rPr>
        <w:t>ه‌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جای شماره مرجع، سال انتشار آن را منظور می</w:t>
      </w:r>
      <w:r w:rsidR="000C78BD">
        <w:rPr>
          <w:rFonts w:asciiTheme="majorBidi" w:hAnsiTheme="majorBidi" w:cs="B Nazanin" w:hint="cs"/>
          <w:sz w:val="24"/>
          <w:szCs w:val="24"/>
          <w:rtl/>
        </w:rPr>
        <w:t>‌</w:t>
      </w:r>
      <w:r w:rsidR="00E45F20" w:rsidRPr="00E45F20">
        <w:rPr>
          <w:rFonts w:asciiTheme="majorBidi" w:hAnsiTheme="majorBidi" w:cs="B Nazanin"/>
          <w:sz w:val="24"/>
          <w:szCs w:val="24"/>
          <w:rtl/>
        </w:rPr>
        <w:t>نمايند.</w:t>
      </w:r>
    </w:p>
    <w:p w:rsidR="003B32B1" w:rsidRDefault="003B32B1" w:rsidP="0066153D">
      <w:pPr>
        <w:jc w:val="center"/>
        <w:rPr>
          <w:rFonts w:ascii="Arial" w:hAnsi="Arial" w:cs="B Lotus"/>
          <w:b/>
          <w:bCs/>
          <w:szCs w:val="24"/>
          <w:rtl/>
        </w:rPr>
      </w:pPr>
      <w:r>
        <w:rPr>
          <w:rFonts w:ascii="Arial" w:hAnsi="Arial" w:cs="B Lotus" w:hint="cs"/>
          <w:b/>
          <w:bCs/>
          <w:noProof/>
          <w:szCs w:val="24"/>
          <w:lang w:bidi="ar-SA"/>
        </w:rPr>
        <w:lastRenderedPageBreak/>
        <w:drawing>
          <wp:inline distT="0" distB="0" distL="0" distR="0">
            <wp:extent cx="1013817" cy="1114425"/>
            <wp:effectExtent l="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13333" r="27368" b="3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1" cy="11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B1" w:rsidRPr="00774A23" w:rsidRDefault="003B32B1" w:rsidP="003B32B1">
      <w:pPr>
        <w:jc w:val="center"/>
        <w:rPr>
          <w:rFonts w:cs="B Zar"/>
          <w:b/>
          <w:bCs/>
          <w:sz w:val="28"/>
          <w:szCs w:val="28"/>
          <w:rtl/>
        </w:rPr>
      </w:pPr>
      <w:r w:rsidRPr="00774A23">
        <w:rPr>
          <w:rFonts w:cs="B Zar" w:hint="cs"/>
          <w:b/>
          <w:bCs/>
          <w:sz w:val="28"/>
          <w:szCs w:val="28"/>
          <w:rtl/>
        </w:rPr>
        <w:t>دانشگاه کوثر بجنورد</w:t>
      </w:r>
    </w:p>
    <w:p w:rsidR="003B32B1" w:rsidRPr="00832F26" w:rsidRDefault="003B32B1" w:rsidP="003B32B1">
      <w:pPr>
        <w:rPr>
          <w:rFonts w:cs="B Zar"/>
          <w:szCs w:val="24"/>
          <w:rtl/>
        </w:rPr>
      </w:pPr>
    </w:p>
    <w:p w:rsidR="003B32B1" w:rsidRPr="00774A23" w:rsidRDefault="00FA55A7" w:rsidP="003B32B1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معاونت آموزشی و پژوهشی </w:t>
      </w:r>
    </w:p>
    <w:p w:rsidR="003B32B1" w:rsidRPr="00ED12E0" w:rsidRDefault="003B32B1" w:rsidP="003B32B1">
      <w:pPr>
        <w:jc w:val="center"/>
        <w:rPr>
          <w:rFonts w:cs="Arial"/>
          <w:sz w:val="28"/>
          <w:rtl/>
        </w:rPr>
      </w:pPr>
      <w:r>
        <w:rPr>
          <w:rFonts w:cs="B Zar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B32B1" w:rsidRDefault="003B32B1" w:rsidP="003B32B1">
      <w:pPr>
        <w:jc w:val="center"/>
        <w:rPr>
          <w:rFonts w:cs="B Zar"/>
          <w:b/>
          <w:bCs/>
          <w:sz w:val="28"/>
          <w:szCs w:val="28"/>
          <w:rtl/>
        </w:rPr>
      </w:pPr>
      <w:r w:rsidRPr="00774A23">
        <w:rPr>
          <w:rFonts w:cs="B Zar" w:hint="cs"/>
          <w:b/>
          <w:bCs/>
          <w:sz w:val="28"/>
          <w:szCs w:val="28"/>
          <w:rtl/>
        </w:rPr>
        <w:t>عنوان</w:t>
      </w:r>
      <w:r w:rsidR="00392A85">
        <w:rPr>
          <w:rFonts w:cs="B Zar" w:hint="cs"/>
          <w:b/>
          <w:bCs/>
          <w:sz w:val="28"/>
          <w:szCs w:val="28"/>
          <w:rtl/>
        </w:rPr>
        <w:t xml:space="preserve"> فرصت مطالعاتی</w:t>
      </w:r>
      <w:r w:rsidRPr="00774A23">
        <w:rPr>
          <w:rFonts w:cs="B Zar" w:hint="cs"/>
          <w:b/>
          <w:bCs/>
          <w:sz w:val="28"/>
          <w:szCs w:val="28"/>
          <w:rtl/>
        </w:rPr>
        <w:t xml:space="preserve"> :</w:t>
      </w:r>
    </w:p>
    <w:p w:rsidR="00564AEF" w:rsidRDefault="00564AEF" w:rsidP="003B32B1">
      <w:pPr>
        <w:jc w:val="center"/>
        <w:rPr>
          <w:rFonts w:cs="B Zar"/>
          <w:b/>
          <w:bCs/>
          <w:sz w:val="28"/>
          <w:szCs w:val="28"/>
          <w:rtl/>
        </w:rPr>
      </w:pPr>
    </w:p>
    <w:p w:rsidR="00564AEF" w:rsidRDefault="00564AEF" w:rsidP="003B32B1">
      <w:pPr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نام صنعت/ دستگاه مقصد:</w:t>
      </w:r>
    </w:p>
    <w:p w:rsidR="007B1945" w:rsidRPr="00774A23" w:rsidRDefault="007B1945" w:rsidP="003B32B1">
      <w:pPr>
        <w:jc w:val="center"/>
        <w:rPr>
          <w:rFonts w:cs="B Zar"/>
          <w:b/>
          <w:bCs/>
          <w:sz w:val="28"/>
          <w:szCs w:val="28"/>
          <w:rtl/>
        </w:rPr>
      </w:pPr>
    </w:p>
    <w:p w:rsidR="00774A23" w:rsidRDefault="00392A85" w:rsidP="003B32B1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تاریخ شروع و پایان دوره فرصت مطالعاتی</w:t>
      </w:r>
      <w:r w:rsidR="00774A23" w:rsidRPr="00774A23">
        <w:rPr>
          <w:rFonts w:cs="B Zar" w:hint="cs"/>
          <w:b/>
          <w:bCs/>
          <w:sz w:val="28"/>
          <w:szCs w:val="28"/>
          <w:rtl/>
        </w:rPr>
        <w:t>:</w:t>
      </w:r>
    </w:p>
    <w:p w:rsidR="00430367" w:rsidRDefault="00430367" w:rsidP="003B32B1">
      <w:pPr>
        <w:jc w:val="center"/>
        <w:rPr>
          <w:rFonts w:cs="B Zar"/>
          <w:b/>
          <w:bCs/>
          <w:sz w:val="28"/>
          <w:szCs w:val="28"/>
          <w:rtl/>
        </w:rPr>
      </w:pPr>
    </w:p>
    <w:p w:rsidR="00A54BC7" w:rsidRDefault="00430367" w:rsidP="003B32B1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طول دوره:</w:t>
      </w:r>
    </w:p>
    <w:p w:rsidR="00392A85" w:rsidRPr="00430367" w:rsidRDefault="00430367" w:rsidP="003B32B1">
      <w:pPr>
        <w:jc w:val="center"/>
        <w:rPr>
          <w:rFonts w:cs="B Nazanin"/>
          <w:sz w:val="28"/>
          <w:szCs w:val="28"/>
          <w:rtl/>
        </w:rPr>
      </w:pPr>
      <w:r w:rsidRPr="00430367">
        <w:rPr>
          <w:rFonts w:cs="B Nazanin" w:hint="cs"/>
          <w:sz w:val="28"/>
          <w:szCs w:val="28"/>
          <w:rtl/>
        </w:rPr>
        <w:t>ماه</w:t>
      </w:r>
    </w:p>
    <w:p w:rsidR="00392A85" w:rsidRDefault="00392A85" w:rsidP="003B32B1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نوع حضور:</w:t>
      </w:r>
    </w:p>
    <w:p w:rsidR="00BE3764" w:rsidRDefault="00BE3764" w:rsidP="00332EDB">
      <w:pPr>
        <w:jc w:val="center"/>
        <w:rPr>
          <w:rFonts w:cs="B Nazanin"/>
          <w:sz w:val="28"/>
          <w:szCs w:val="28"/>
        </w:rPr>
      </w:pPr>
      <w:r w:rsidRPr="00564AEF">
        <w:rPr>
          <w:rFonts w:cs="B Nazanin" w:hint="cs"/>
          <w:sz w:val="28"/>
          <w:szCs w:val="28"/>
          <w:rtl/>
        </w:rPr>
        <w:t>نیمه وقت</w:t>
      </w:r>
      <w:r w:rsidR="00A10F09">
        <w:rPr>
          <w:rFonts w:cs="B Nazanin" w:hint="cs"/>
          <w:sz w:val="28"/>
          <w:szCs w:val="28"/>
          <w:rtl/>
        </w:rPr>
        <w:t xml:space="preserve"> </w:t>
      </w:r>
      <w:r w:rsidR="00332EDB">
        <w:rPr>
          <w:rFonts w:cs="B Nazanin" w:hint="cs"/>
          <w:sz w:val="28"/>
          <w:szCs w:val="28"/>
        </w:rPr>
        <w:sym w:font="Wingdings 2" w:char="F0A3"/>
      </w:r>
      <w:r w:rsidR="00A10F09">
        <w:rPr>
          <w:rFonts w:cs="B Nazanin" w:hint="cs"/>
          <w:sz w:val="28"/>
          <w:szCs w:val="28"/>
          <w:rtl/>
        </w:rPr>
        <w:t xml:space="preserve"> </w:t>
      </w:r>
      <w:r w:rsidR="00332EDB">
        <w:rPr>
          <w:rFonts w:cs="B Nazanin" w:hint="cs"/>
          <w:sz w:val="28"/>
          <w:szCs w:val="28"/>
          <w:rtl/>
        </w:rPr>
        <w:t xml:space="preserve">                         </w:t>
      </w:r>
      <w:r w:rsidRPr="00564AEF">
        <w:rPr>
          <w:rFonts w:cs="B Nazanin" w:hint="cs"/>
          <w:sz w:val="28"/>
          <w:szCs w:val="28"/>
          <w:rtl/>
        </w:rPr>
        <w:t>تمام وقت</w:t>
      </w:r>
      <w:r w:rsidR="00332EDB">
        <w:rPr>
          <w:rFonts w:cs="B Nazanin" w:hint="cs"/>
          <w:sz w:val="28"/>
          <w:szCs w:val="28"/>
          <w:rtl/>
        </w:rPr>
        <w:t xml:space="preserve"> </w:t>
      </w:r>
      <w:r w:rsidR="00332EDB">
        <w:rPr>
          <w:rFonts w:cs="B Nazanin" w:hint="cs"/>
          <w:sz w:val="28"/>
          <w:szCs w:val="28"/>
        </w:rPr>
        <w:sym w:font="Wingdings 2" w:char="F0A3"/>
      </w:r>
    </w:p>
    <w:p w:rsidR="004747B0" w:rsidRPr="00662275" w:rsidRDefault="00A54BC7" w:rsidP="00332ED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نوع فرصت مطالعاتی جامعه و صنعت:</w:t>
      </w:r>
    </w:p>
    <w:p w:rsidR="004747B0" w:rsidRPr="00564AEF" w:rsidRDefault="00662275" w:rsidP="00332EDB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پیمانی به رسمی آزمایشی </w:t>
      </w:r>
      <w:r>
        <w:rPr>
          <w:rFonts w:cs="B Nazanin" w:hint="cs"/>
          <w:sz w:val="28"/>
          <w:szCs w:val="28"/>
        </w:rPr>
        <w:sym w:font="Wingdings 2" w:char="F0A3"/>
      </w:r>
      <w:r>
        <w:rPr>
          <w:rFonts w:cs="B Nazanin" w:hint="cs"/>
          <w:sz w:val="28"/>
          <w:szCs w:val="28"/>
          <w:rtl/>
        </w:rPr>
        <w:t xml:space="preserve">      رسمی آزمایشی به رسمی قطعی </w:t>
      </w:r>
      <w:r>
        <w:rPr>
          <w:rFonts w:cs="B Nazanin" w:hint="cs"/>
          <w:sz w:val="28"/>
          <w:szCs w:val="28"/>
        </w:rPr>
        <w:sym w:font="Wingdings 2" w:char="F0A3"/>
      </w:r>
    </w:p>
    <w:p w:rsidR="003B32B1" w:rsidRPr="00430367" w:rsidRDefault="003B32B1" w:rsidP="00430367">
      <w:pPr>
        <w:jc w:val="center"/>
        <w:rPr>
          <w:rFonts w:cs="B Zar"/>
          <w:sz w:val="32"/>
          <w:szCs w:val="32"/>
          <w:rtl/>
        </w:rPr>
      </w:pPr>
      <w:r w:rsidRPr="00ED12E0">
        <w:rPr>
          <w:rFonts w:cs="B Zar" w:hint="cs"/>
          <w:sz w:val="32"/>
          <w:szCs w:val="32"/>
          <w:rtl/>
        </w:rPr>
        <w:t>ـــ</w:t>
      </w:r>
      <w:r>
        <w:rPr>
          <w:rFonts w:cs="B Zar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  <w:r w:rsidRPr="00ED12E0">
        <w:rPr>
          <w:rFonts w:cs="B Zar" w:hint="cs"/>
          <w:sz w:val="32"/>
          <w:szCs w:val="32"/>
          <w:rtl/>
        </w:rPr>
        <w:t>ـــــ</w:t>
      </w:r>
    </w:p>
    <w:p w:rsidR="00774A23" w:rsidRPr="0042361E" w:rsidRDefault="00774A23" w:rsidP="0042361E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مجری</w:t>
      </w:r>
      <w:r w:rsidR="003B32B1" w:rsidRPr="00774A23">
        <w:rPr>
          <w:rFonts w:cs="B Zar" w:hint="cs"/>
          <w:b/>
          <w:bCs/>
          <w:sz w:val="28"/>
          <w:szCs w:val="28"/>
          <w:rtl/>
        </w:rPr>
        <w:t>:</w:t>
      </w:r>
    </w:p>
    <w:p w:rsidR="003B32B1" w:rsidRPr="00430367" w:rsidRDefault="003B32B1" w:rsidP="00430367">
      <w:pPr>
        <w:jc w:val="center"/>
        <w:rPr>
          <w:rFonts w:cs="B Zar"/>
          <w:b/>
          <w:bCs/>
          <w:sz w:val="28"/>
          <w:szCs w:val="28"/>
          <w:rtl/>
        </w:rPr>
      </w:pPr>
      <w:r w:rsidRPr="00774A23">
        <w:rPr>
          <w:rFonts w:cs="B Zar" w:hint="cs"/>
          <w:b/>
          <w:bCs/>
          <w:sz w:val="28"/>
          <w:szCs w:val="28"/>
          <w:rtl/>
        </w:rPr>
        <w:t>دکتر...</w:t>
      </w:r>
    </w:p>
    <w:p w:rsidR="003B32B1" w:rsidRDefault="003B32B1" w:rsidP="003B32B1">
      <w:pPr>
        <w:jc w:val="center"/>
        <w:rPr>
          <w:rFonts w:cs="B Titr"/>
          <w:b/>
          <w:bCs/>
          <w:sz w:val="34"/>
          <w:szCs w:val="34"/>
          <w:rtl/>
        </w:rPr>
      </w:pPr>
    </w:p>
    <w:p w:rsidR="003B32B1" w:rsidRDefault="0042361E" w:rsidP="0042361E">
      <w:pPr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تابستان</w:t>
      </w:r>
      <w:r w:rsidR="003B32B1" w:rsidRPr="00241C3F">
        <w:rPr>
          <w:rFonts w:cs="B Zar" w:hint="cs"/>
          <w:b/>
          <w:bCs/>
          <w:szCs w:val="24"/>
          <w:rtl/>
        </w:rPr>
        <w:t xml:space="preserve"> </w:t>
      </w:r>
      <w:r>
        <w:rPr>
          <w:rFonts w:cs="B Zar" w:hint="cs"/>
          <w:b/>
          <w:bCs/>
          <w:szCs w:val="24"/>
          <w:rtl/>
        </w:rPr>
        <w:t>1401</w:t>
      </w:r>
    </w:p>
    <w:p w:rsidR="0042361E" w:rsidRDefault="0042361E" w:rsidP="0042361E">
      <w:pPr>
        <w:jc w:val="center"/>
        <w:rPr>
          <w:rFonts w:cs="B Zar"/>
          <w:b/>
          <w:bCs/>
          <w:szCs w:val="24"/>
          <w:rtl/>
        </w:rPr>
      </w:pPr>
    </w:p>
    <w:p w:rsidR="00454F7E" w:rsidRDefault="00454F7E" w:rsidP="00454F7E">
      <w:pPr>
        <w:jc w:val="center"/>
        <w:rPr>
          <w:rFonts w:ascii="Arial" w:hAnsi="Arial" w:cs="B Lotus"/>
          <w:b/>
          <w:bCs/>
          <w:szCs w:val="24"/>
          <w:rtl/>
        </w:rPr>
      </w:pPr>
      <w:r>
        <w:rPr>
          <w:rFonts w:ascii="Arial" w:hAnsi="Arial" w:cs="B Lotus" w:hint="cs"/>
          <w:b/>
          <w:bCs/>
          <w:noProof/>
          <w:szCs w:val="24"/>
          <w:lang w:bidi="ar-SA"/>
        </w:rPr>
        <w:drawing>
          <wp:inline distT="0" distB="0" distL="0" distR="0">
            <wp:extent cx="990600" cy="1155700"/>
            <wp:effectExtent l="0" t="0" r="0" b="635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9" t="15790" r="30176" b="35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69" cy="11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7E" w:rsidRPr="00454F7E" w:rsidRDefault="00454F7E" w:rsidP="00454F7E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4F7E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454F7E">
        <w:rPr>
          <w:rFonts w:asciiTheme="majorBidi" w:hAnsiTheme="majorBidi" w:cstheme="majorBidi"/>
          <w:b/>
          <w:bCs/>
          <w:sz w:val="32"/>
          <w:szCs w:val="32"/>
        </w:rPr>
        <w:t>Kosar</w:t>
      </w:r>
      <w:proofErr w:type="spellEnd"/>
      <w:r w:rsidRPr="00454F7E">
        <w:rPr>
          <w:rFonts w:asciiTheme="majorBidi" w:hAnsiTheme="majorBidi" w:cstheme="majorBidi"/>
          <w:b/>
          <w:bCs/>
          <w:sz w:val="32"/>
          <w:szCs w:val="32"/>
        </w:rPr>
        <w:t xml:space="preserve"> University of </w:t>
      </w:r>
      <w:proofErr w:type="spellStart"/>
      <w:r w:rsidRPr="00454F7E">
        <w:rPr>
          <w:rFonts w:asciiTheme="majorBidi" w:hAnsiTheme="majorBidi" w:cstheme="majorBidi"/>
          <w:b/>
          <w:bCs/>
          <w:sz w:val="32"/>
          <w:szCs w:val="32"/>
        </w:rPr>
        <w:t>Bojnord</w:t>
      </w:r>
      <w:proofErr w:type="spellEnd"/>
    </w:p>
    <w:p w:rsidR="00454F7E" w:rsidRDefault="00454F7E" w:rsidP="00FA55A7">
      <w:pPr>
        <w:jc w:val="center"/>
        <w:rPr>
          <w:rFonts w:cs="B Zar"/>
          <w:b/>
          <w:bCs/>
          <w:sz w:val="28"/>
          <w:rtl/>
        </w:rPr>
      </w:pPr>
    </w:p>
    <w:p w:rsidR="00454F7E" w:rsidRPr="00A95BAB" w:rsidRDefault="00454F7E" w:rsidP="00454F7E">
      <w:pPr>
        <w:jc w:val="center"/>
        <w:rPr>
          <w:rFonts w:cs="B Zar"/>
          <w:sz w:val="28"/>
        </w:rPr>
      </w:pPr>
      <w:r>
        <w:rPr>
          <w:rFonts w:cs="B Zar" w:hint="cs"/>
          <w:sz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4F7E" w:rsidRPr="0042361E" w:rsidRDefault="00454F7E" w:rsidP="0042361E">
      <w:pPr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454F7E">
        <w:rPr>
          <w:rFonts w:asciiTheme="majorBidi" w:hAnsiTheme="majorBidi" w:cstheme="majorBidi"/>
          <w:b/>
          <w:bCs/>
          <w:sz w:val="28"/>
          <w:szCs w:val="32"/>
        </w:rPr>
        <w:t>Title</w:t>
      </w:r>
      <w:r w:rsidRPr="00454F7E">
        <w:rPr>
          <w:rFonts w:asciiTheme="majorBidi" w:hAnsiTheme="majorBidi" w:cstheme="majorBidi"/>
          <w:b/>
          <w:bCs/>
          <w:sz w:val="28"/>
        </w:rPr>
        <w:t>:</w:t>
      </w:r>
    </w:p>
    <w:p w:rsidR="00454F7E" w:rsidRDefault="00454F7E" w:rsidP="00454F7E">
      <w:pPr>
        <w:jc w:val="center"/>
        <w:rPr>
          <w:rFonts w:cs="Times New Roman"/>
          <w:b/>
          <w:bCs/>
          <w:sz w:val="28"/>
          <w:rtl/>
        </w:rPr>
      </w:pPr>
    </w:p>
    <w:p w:rsidR="00454F7E" w:rsidRDefault="00A922FC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A922FC">
        <w:rPr>
          <w:rFonts w:ascii="Times New Roman" w:hAnsi="Times New Roman" w:cs="Times New Roman"/>
          <w:b/>
          <w:bCs/>
          <w:sz w:val="32"/>
          <w:szCs w:val="32"/>
          <w:lang w:bidi="ar-SA"/>
        </w:rPr>
        <w:t>Name of industry / destination device</w:t>
      </w: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1D494D">
        <w:rPr>
          <w:rFonts w:ascii="Times New Roman" w:hAnsi="Times New Roman" w:cs="Times New Roman"/>
          <w:b/>
          <w:bCs/>
          <w:sz w:val="32"/>
          <w:szCs w:val="32"/>
          <w:lang w:bidi="ar-SA"/>
        </w:rPr>
        <w:t>Start and end dates of the study opportunity period:</w:t>
      </w: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1D494D" w:rsidRDefault="001D494D" w:rsidP="00454F7E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1D494D">
        <w:rPr>
          <w:rFonts w:ascii="Times New Roman" w:hAnsi="Times New Roman" w:cs="Times New Roman"/>
          <w:b/>
          <w:bCs/>
          <w:sz w:val="32"/>
          <w:szCs w:val="32"/>
          <w:lang w:bidi="ar-SA"/>
        </w:rPr>
        <w:t>Course length:</w:t>
      </w:r>
    </w:p>
    <w:p w:rsidR="001D494D" w:rsidRDefault="001D494D" w:rsidP="003965DB">
      <w:pPr>
        <w:tabs>
          <w:tab w:val="center" w:pos="451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Full time□</w:t>
      </w:r>
      <w:r w:rsidR="003965DB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 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                </w:t>
      </w:r>
      <w:r w:rsidR="003965DB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        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           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Part </w:t>
      </w:r>
      <w:r w:rsidR="003965DB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t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ime</w:t>
      </w:r>
      <w:r w:rsidR="003965DB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□</w:t>
      </w:r>
    </w:p>
    <w:p w:rsidR="00B65D3B" w:rsidRPr="003965DB" w:rsidRDefault="00B65D3B" w:rsidP="003965DB">
      <w:pPr>
        <w:tabs>
          <w:tab w:val="center" w:pos="4513"/>
        </w:tabs>
        <w:jc w:val="center"/>
        <w:rPr>
          <w:rFonts w:cs="Times New Roman"/>
          <w:b/>
          <w:bCs/>
          <w:sz w:val="72"/>
          <w:szCs w:val="52"/>
          <w:rtl/>
        </w:rPr>
      </w:pPr>
    </w:p>
    <w:p w:rsidR="00D82C1A" w:rsidRDefault="003965DB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 w:rsidRPr="007962FD">
        <w:rPr>
          <w:rFonts w:ascii="Times New Roman" w:hAnsi="Times New Roman" w:cs="Times New Roman"/>
          <w:b/>
          <w:bCs/>
          <w:sz w:val="32"/>
          <w:szCs w:val="32"/>
          <w:lang w:bidi="ar-SA"/>
        </w:rPr>
        <w:t>Type of society and industry study opportunity:</w:t>
      </w:r>
    </w:p>
    <w:p w:rsidR="00B65D3B" w:rsidRDefault="00B65D3B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D82C1A" w:rsidRDefault="005D31E2" w:rsidP="00D82C1A">
      <w:pPr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D82C1A">
        <w:rPr>
          <w:rFonts w:ascii="Times New Roman" w:hAnsi="Times New Roman" w:cs="Times New Roman"/>
          <w:b/>
          <w:bCs/>
          <w:sz w:val="32"/>
          <w:szCs w:val="32"/>
          <w:lang w:bidi="ar-SA"/>
        </w:rPr>
        <w:t>A tentative official contract</w:t>
      </w:r>
      <w:r w:rsidR="00D82C1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82C1A"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□</w:t>
      </w:r>
    </w:p>
    <w:p w:rsidR="005D31E2" w:rsidRDefault="00D82C1A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D31E2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="005D31E2" w:rsidRPr="00D82C1A">
        <w:rPr>
          <w:rFonts w:ascii="Times New Roman" w:hAnsi="Times New Roman" w:cs="Times New Roman"/>
          <w:b/>
          <w:bCs/>
          <w:sz w:val="32"/>
          <w:szCs w:val="32"/>
          <w:lang w:bidi="ar-SA"/>
        </w:rPr>
        <w:t>from</w:t>
      </w:r>
      <w:proofErr w:type="gramEnd"/>
      <w:r w:rsidR="005D31E2" w:rsidRPr="00D82C1A"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a tentative official to a definite official</w:t>
      </w:r>
      <w:r>
        <w:rPr>
          <w:rFonts w:ascii="Times New Roman" w:hAnsi="Times New Roman" w:cs="Times New Roman"/>
          <w:b/>
          <w:bCs/>
          <w:sz w:val="32"/>
          <w:szCs w:val="32"/>
          <w:lang w:bidi="ar-SA"/>
        </w:rPr>
        <w:t xml:space="preserve"> </w:t>
      </w:r>
      <w:r w:rsidRPr="003965DB">
        <w:rPr>
          <w:rFonts w:ascii="Times New Roman" w:hAnsi="Times New Roman" w:cs="Times New Roman"/>
          <w:b/>
          <w:bCs/>
          <w:sz w:val="32"/>
          <w:szCs w:val="32"/>
          <w:lang w:bidi="ar-SA"/>
        </w:rPr>
        <w:t>□</w:t>
      </w:r>
    </w:p>
    <w:p w:rsidR="00B65D3B" w:rsidRDefault="00B65D3B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</w:p>
    <w:p w:rsidR="00B65D3B" w:rsidRDefault="00B65D3B" w:rsidP="00D82C1A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SA"/>
        </w:rPr>
      </w:pPr>
      <w:bookmarkStart w:id="0" w:name="_GoBack"/>
      <w:bookmarkEnd w:id="0"/>
    </w:p>
    <w:p w:rsidR="00764E68" w:rsidRDefault="00764E68" w:rsidP="005D31E2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By: </w:t>
      </w:r>
    </w:p>
    <w:p w:rsidR="005D31E2" w:rsidRDefault="005D31E2" w:rsidP="005D31E2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5D31E2" w:rsidRPr="007962FD" w:rsidRDefault="005D31E2" w:rsidP="005D31E2">
      <w:pPr>
        <w:jc w:val="center"/>
        <w:rPr>
          <w:rFonts w:cs="B Zar"/>
          <w:b/>
          <w:bCs/>
          <w:sz w:val="28"/>
          <w:szCs w:val="32"/>
          <w:rtl/>
        </w:rPr>
      </w:pPr>
    </w:p>
    <w:p w:rsidR="003B32B1" w:rsidRPr="00295D84" w:rsidRDefault="003B32B1" w:rsidP="00295D84">
      <w:pPr>
        <w:rPr>
          <w:rtl/>
        </w:rPr>
      </w:pPr>
    </w:p>
    <w:sectPr w:rsidR="003B32B1" w:rsidRPr="00295D84" w:rsidSect="003B32B1">
      <w:pgSz w:w="11907" w:h="16840" w:code="9"/>
      <w:pgMar w:top="567" w:right="1440" w:bottom="851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97559"/>
    <w:multiLevelType w:val="hybridMultilevel"/>
    <w:tmpl w:val="B87ABCB2"/>
    <w:lvl w:ilvl="0" w:tplc="4364C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5CE8"/>
    <w:multiLevelType w:val="hybridMultilevel"/>
    <w:tmpl w:val="F3944058"/>
    <w:lvl w:ilvl="0" w:tplc="5EFC8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890"/>
    <w:multiLevelType w:val="hybridMultilevel"/>
    <w:tmpl w:val="97BA4234"/>
    <w:lvl w:ilvl="0" w:tplc="75D86566">
      <w:start w:val="1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51FD"/>
    <w:multiLevelType w:val="hybridMultilevel"/>
    <w:tmpl w:val="8116C972"/>
    <w:lvl w:ilvl="0" w:tplc="D86E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703F"/>
    <w:multiLevelType w:val="hybridMultilevel"/>
    <w:tmpl w:val="8F0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F0"/>
    <w:rsid w:val="0002599E"/>
    <w:rsid w:val="00033158"/>
    <w:rsid w:val="00054F07"/>
    <w:rsid w:val="000571AC"/>
    <w:rsid w:val="00063500"/>
    <w:rsid w:val="000A6F17"/>
    <w:rsid w:val="000C78BD"/>
    <w:rsid w:val="000E785D"/>
    <w:rsid w:val="00107002"/>
    <w:rsid w:val="00110CE7"/>
    <w:rsid w:val="00114D51"/>
    <w:rsid w:val="001627A1"/>
    <w:rsid w:val="001806FC"/>
    <w:rsid w:val="001A0BBC"/>
    <w:rsid w:val="001A65B1"/>
    <w:rsid w:val="001D494D"/>
    <w:rsid w:val="001E5780"/>
    <w:rsid w:val="001F3366"/>
    <w:rsid w:val="001F7BDD"/>
    <w:rsid w:val="00295D84"/>
    <w:rsid w:val="002B6DE2"/>
    <w:rsid w:val="002D57F0"/>
    <w:rsid w:val="00320C6E"/>
    <w:rsid w:val="00332EDB"/>
    <w:rsid w:val="003724AB"/>
    <w:rsid w:val="0038669D"/>
    <w:rsid w:val="00392A85"/>
    <w:rsid w:val="003965DB"/>
    <w:rsid w:val="003A20DF"/>
    <w:rsid w:val="003A56FE"/>
    <w:rsid w:val="003B32B1"/>
    <w:rsid w:val="003D77A4"/>
    <w:rsid w:val="0042361E"/>
    <w:rsid w:val="00424AF5"/>
    <w:rsid w:val="00430367"/>
    <w:rsid w:val="004402C7"/>
    <w:rsid w:val="00444830"/>
    <w:rsid w:val="00454F7E"/>
    <w:rsid w:val="004747B0"/>
    <w:rsid w:val="0047777F"/>
    <w:rsid w:val="004A7438"/>
    <w:rsid w:val="004C433E"/>
    <w:rsid w:val="004E46D9"/>
    <w:rsid w:val="00504E86"/>
    <w:rsid w:val="00526D4E"/>
    <w:rsid w:val="005420A4"/>
    <w:rsid w:val="00564AEF"/>
    <w:rsid w:val="005A03DD"/>
    <w:rsid w:val="005D31E2"/>
    <w:rsid w:val="005E5B24"/>
    <w:rsid w:val="0064440C"/>
    <w:rsid w:val="00652160"/>
    <w:rsid w:val="00655D5D"/>
    <w:rsid w:val="0066153D"/>
    <w:rsid w:val="00662275"/>
    <w:rsid w:val="006A0E9C"/>
    <w:rsid w:val="006A14B3"/>
    <w:rsid w:val="006B1E33"/>
    <w:rsid w:val="006F41E4"/>
    <w:rsid w:val="00712A14"/>
    <w:rsid w:val="00725314"/>
    <w:rsid w:val="0073453D"/>
    <w:rsid w:val="00752981"/>
    <w:rsid w:val="00764E68"/>
    <w:rsid w:val="00774A23"/>
    <w:rsid w:val="007962FD"/>
    <w:rsid w:val="007B1945"/>
    <w:rsid w:val="00835A54"/>
    <w:rsid w:val="00863F7E"/>
    <w:rsid w:val="0086695E"/>
    <w:rsid w:val="008820FD"/>
    <w:rsid w:val="008874C1"/>
    <w:rsid w:val="00891811"/>
    <w:rsid w:val="008A3D5A"/>
    <w:rsid w:val="008C4AEF"/>
    <w:rsid w:val="008E67A0"/>
    <w:rsid w:val="00914D40"/>
    <w:rsid w:val="00954E30"/>
    <w:rsid w:val="00992CDC"/>
    <w:rsid w:val="009F58A6"/>
    <w:rsid w:val="00A10F09"/>
    <w:rsid w:val="00A54BC7"/>
    <w:rsid w:val="00A62787"/>
    <w:rsid w:val="00A65AB0"/>
    <w:rsid w:val="00A922FC"/>
    <w:rsid w:val="00AA3FF0"/>
    <w:rsid w:val="00AC104D"/>
    <w:rsid w:val="00B2248D"/>
    <w:rsid w:val="00B539A2"/>
    <w:rsid w:val="00B65D3B"/>
    <w:rsid w:val="00B711AF"/>
    <w:rsid w:val="00B842F8"/>
    <w:rsid w:val="00B86766"/>
    <w:rsid w:val="00BD7E66"/>
    <w:rsid w:val="00BE3764"/>
    <w:rsid w:val="00BE4EEC"/>
    <w:rsid w:val="00C317EE"/>
    <w:rsid w:val="00C61C22"/>
    <w:rsid w:val="00C76429"/>
    <w:rsid w:val="00CA1CA3"/>
    <w:rsid w:val="00CD0ED3"/>
    <w:rsid w:val="00CE24BC"/>
    <w:rsid w:val="00D27D64"/>
    <w:rsid w:val="00D8121B"/>
    <w:rsid w:val="00D81DFB"/>
    <w:rsid w:val="00D82C1A"/>
    <w:rsid w:val="00DB0B03"/>
    <w:rsid w:val="00DB1693"/>
    <w:rsid w:val="00DB6716"/>
    <w:rsid w:val="00E250C2"/>
    <w:rsid w:val="00E37BF2"/>
    <w:rsid w:val="00E43EAE"/>
    <w:rsid w:val="00E45F20"/>
    <w:rsid w:val="00E47237"/>
    <w:rsid w:val="00E9255E"/>
    <w:rsid w:val="00E96401"/>
    <w:rsid w:val="00EB4A20"/>
    <w:rsid w:val="00ED21BE"/>
    <w:rsid w:val="00EE2068"/>
    <w:rsid w:val="00EF4E98"/>
    <w:rsid w:val="00F26536"/>
    <w:rsid w:val="00F367C6"/>
    <w:rsid w:val="00F4474A"/>
    <w:rsid w:val="00FA4D47"/>
    <w:rsid w:val="00FA55A7"/>
    <w:rsid w:val="00FC28BF"/>
    <w:rsid w:val="00FE5C8E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57B5"/>
  <w15:chartTrackingRefBased/>
  <w15:docId w15:val="{F473DAFA-1791-4BE8-877A-3BC76F3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F0"/>
    <w:pPr>
      <w:ind w:left="720"/>
      <w:contextualSpacing/>
    </w:pPr>
  </w:style>
  <w:style w:type="paragraph" w:customStyle="1" w:styleId="Title16">
    <w:name w:val="Title 16*"/>
    <w:basedOn w:val="Normal"/>
    <w:rsid w:val="00454F7E"/>
    <w:pPr>
      <w:spacing w:after="0" w:line="240" w:lineRule="auto"/>
      <w:jc w:val="center"/>
    </w:pPr>
    <w:rPr>
      <w:rFonts w:ascii="Times New Roman" w:eastAsia="Times New Roman" w:hAnsi="Times New Roman" w:cs="B Nazanin"/>
      <w:b/>
      <w:bCs/>
      <w:sz w:val="30"/>
      <w:szCs w:val="3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F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Saeedeh Dolkhani</dc:creator>
  <cp:keywords/>
  <dc:description/>
  <cp:lastModifiedBy>User</cp:lastModifiedBy>
  <cp:revision>2</cp:revision>
  <dcterms:created xsi:type="dcterms:W3CDTF">2022-09-03T07:32:00Z</dcterms:created>
  <dcterms:modified xsi:type="dcterms:W3CDTF">2022-09-03T07:32:00Z</dcterms:modified>
</cp:coreProperties>
</file>